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8E" w:rsidRDefault="00E823F4" w:rsidP="00E823F4">
      <w:pPr>
        <w:jc w:val="right"/>
      </w:pPr>
      <w:r>
        <w:t>18-11-2019</w:t>
      </w:r>
    </w:p>
    <w:p w:rsidR="00E823F4" w:rsidRDefault="00E823F4" w:rsidP="00E823F4">
      <w:pPr>
        <w:jc w:val="both"/>
      </w:pPr>
      <w:r>
        <w:t xml:space="preserve">Name: </w:t>
      </w:r>
    </w:p>
    <w:p w:rsidR="00E823F4" w:rsidRDefault="00E823F4" w:rsidP="00E823F4">
      <w:pPr>
        <w:jc w:val="both"/>
      </w:pPr>
      <w:r>
        <w:t>Surname:</w:t>
      </w:r>
    </w:p>
    <w:p w:rsidR="00E823F4" w:rsidRDefault="00E823F4" w:rsidP="00E823F4">
      <w:pPr>
        <w:jc w:val="both"/>
      </w:pPr>
      <w:r>
        <w:t>Number:</w:t>
      </w:r>
    </w:p>
    <w:p w:rsidR="00E823F4" w:rsidRDefault="00E823F4" w:rsidP="00E823F4">
      <w:pPr>
        <w:jc w:val="both"/>
      </w:pPr>
      <w:r>
        <w:t>Signature:</w:t>
      </w:r>
    </w:p>
    <w:p w:rsidR="00E823F4" w:rsidRDefault="00E823F4" w:rsidP="00E823F4">
      <w:pPr>
        <w:jc w:val="center"/>
      </w:pPr>
      <w:r>
        <w:t>MECE 233 Midterm</w:t>
      </w:r>
    </w:p>
    <w:p w:rsidR="00E823F4" w:rsidRDefault="00E823F4" w:rsidP="00E823F4">
      <w:r>
        <w:t xml:space="preserve">Q1) </w:t>
      </w:r>
      <w:proofErr w:type="gramStart"/>
      <w:r>
        <w:t>For</w:t>
      </w:r>
      <w:proofErr w:type="gramEnd"/>
      <w:r>
        <w:t xml:space="preserve"> the circuit below using mesh current method wri</w:t>
      </w:r>
      <w:r w:rsidR="00383A13">
        <w:t>te the mesh equations (just wri</w:t>
      </w:r>
      <w:r>
        <w:t>te the mesh equations, DO NOT SOLVE THEM) where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 xml:space="preserve"> and I</w:t>
      </w:r>
      <w:r>
        <w:rPr>
          <w:vertAlign w:val="subscript"/>
        </w:rPr>
        <w:t>3</w:t>
      </w:r>
      <w:r>
        <w:t xml:space="preserve"> stands for the mesh currents.</w:t>
      </w:r>
      <w:r w:rsidR="00383A13">
        <w:t xml:space="preserve"> </w:t>
      </w:r>
      <w:r w:rsidR="00383A13" w:rsidRPr="00383A13">
        <w:rPr>
          <w:b/>
        </w:rPr>
        <w:t>(10 points)</w:t>
      </w:r>
    </w:p>
    <w:p w:rsidR="00383A13" w:rsidRPr="00E823F4" w:rsidRDefault="00AB3597" w:rsidP="00383A13">
      <w:pPr>
        <w:jc w:val="center"/>
      </w:pPr>
      <w:r>
        <w:object w:dxaOrig="4156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41pt" o:ole="">
            <v:imagedata r:id="rId5" o:title=""/>
          </v:shape>
          <o:OLEObject Type="Embed" ProgID="Visio.Drawing.15" ShapeID="_x0000_i1025" DrawAspect="Content" ObjectID="_1635576320" r:id="rId6"/>
        </w:object>
      </w:r>
    </w:p>
    <w:p w:rsidR="00383A13" w:rsidRDefault="00383A13" w:rsidP="00383A13">
      <w:pPr>
        <w:rPr>
          <w:b/>
        </w:rPr>
      </w:pPr>
      <w:r>
        <w:t xml:space="preserve">Q2) </w:t>
      </w:r>
      <w:proofErr w:type="gramStart"/>
      <w:r>
        <w:t>For</w:t>
      </w:r>
      <w:proofErr w:type="gramEnd"/>
      <w:r>
        <w:t xml:space="preserve"> the circuit below using node voltage method write the node equation at node C (just write the node equations, DO NOT SOLVE IT). Also find node values of nodes A and B.  The reference node G=0 Volt</w:t>
      </w:r>
      <w:r w:rsidR="00AB3597">
        <w:t>.</w:t>
      </w:r>
      <w:r>
        <w:t xml:space="preserve"> </w:t>
      </w:r>
      <w:r w:rsidRPr="00383A13">
        <w:rPr>
          <w:b/>
        </w:rPr>
        <w:t>(10 points)</w:t>
      </w:r>
      <w:r>
        <w:rPr>
          <w:b/>
        </w:rPr>
        <w:t xml:space="preserve">  </w:t>
      </w:r>
    </w:p>
    <w:p w:rsidR="00C504C7" w:rsidRDefault="00AB3597" w:rsidP="00C504C7">
      <w:pPr>
        <w:jc w:val="center"/>
      </w:pPr>
      <w:r>
        <w:object w:dxaOrig="4725" w:dyaOrig="4860">
          <v:shape id="_x0000_i1026" type="#_x0000_t75" style="width:180.75pt;height:186pt" o:ole="">
            <v:imagedata r:id="rId7" o:title=""/>
          </v:shape>
          <o:OLEObject Type="Embed" ProgID="Visio.Drawing.15" ShapeID="_x0000_i1026" DrawAspect="Content" ObjectID="_1635576321" r:id="rId8"/>
        </w:object>
      </w:r>
    </w:p>
    <w:p w:rsidR="00AB3597" w:rsidRDefault="00AB3597" w:rsidP="00E823F4"/>
    <w:p w:rsidR="00AB3597" w:rsidRDefault="00AB3597" w:rsidP="00E823F4"/>
    <w:p w:rsidR="00AB3597" w:rsidRDefault="00AB3597" w:rsidP="00E823F4"/>
    <w:p w:rsidR="00E823F4" w:rsidRDefault="006D43C2" w:rsidP="00E823F4">
      <w:r>
        <w:lastRenderedPageBreak/>
        <w:t>Q3) Find the first order differential equation governing I</w:t>
      </w:r>
      <w:r>
        <w:rPr>
          <w:vertAlign w:val="subscript"/>
        </w:rPr>
        <w:t xml:space="preserve">L </w:t>
      </w:r>
      <w:r>
        <w:t>for the circuit below where I</w:t>
      </w:r>
      <w:r>
        <w:rPr>
          <w:vertAlign w:val="subscript"/>
        </w:rPr>
        <w:t>L</w:t>
      </w:r>
      <w:r w:rsidR="00876E42">
        <w:t xml:space="preserve"> is the current of the inductor and </w:t>
      </w:r>
      <w:proofErr w:type="spellStart"/>
      <w:r w:rsidR="00876E42">
        <w:t>I</w:t>
      </w:r>
      <w:r w:rsidR="00876E42">
        <w:rPr>
          <w:vertAlign w:val="subscript"/>
        </w:rPr>
        <w:t>in</w:t>
      </w:r>
      <w:proofErr w:type="spellEnd"/>
      <w:r w:rsidR="00876E42">
        <w:t xml:space="preserve"> is the applied input current to the circuit.</w:t>
      </w:r>
      <w:r w:rsidR="00AB3597">
        <w:t xml:space="preserve"> </w:t>
      </w:r>
      <w:r w:rsidR="00AB3597" w:rsidRPr="00383A13">
        <w:rPr>
          <w:b/>
        </w:rPr>
        <w:t>(10 points)</w:t>
      </w:r>
      <w:r w:rsidR="00AB3597">
        <w:rPr>
          <w:b/>
        </w:rPr>
        <w:t xml:space="preserve">  </w:t>
      </w:r>
    </w:p>
    <w:p w:rsidR="001F4AFB" w:rsidRDefault="00AB3597" w:rsidP="001F4AFB">
      <w:pPr>
        <w:jc w:val="center"/>
      </w:pPr>
      <w:r>
        <w:object w:dxaOrig="4980" w:dyaOrig="3540">
          <v:shape id="_x0000_i1027" type="#_x0000_t75" style="width:173.25pt;height:123pt" o:ole="">
            <v:imagedata r:id="rId9" o:title=""/>
          </v:shape>
          <o:OLEObject Type="Embed" ProgID="Visio.Drawing.15" ShapeID="_x0000_i1027" DrawAspect="Content" ObjectID="_1635576322" r:id="rId10"/>
        </w:object>
      </w:r>
    </w:p>
    <w:p w:rsidR="00C2796F" w:rsidRDefault="001F4AFB" w:rsidP="001F4AFB">
      <w:pPr>
        <w:rPr>
          <w:rFonts w:eastAsiaTheme="minorEastAsia"/>
        </w:rPr>
      </w:pPr>
      <w:r>
        <w:t xml:space="preserve">Q4) A first order circuit is governed by the differential </w:t>
      </w:r>
      <w:proofErr w:type="gramStart"/>
      <w:r>
        <w:t>equation</w:t>
      </w:r>
      <w:r w:rsidR="000B3934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-t</m:t>
            </m:r>
          </m:sup>
        </m:sSup>
      </m:oMath>
      <w:r w:rsidR="00C2796F">
        <w:rPr>
          <w:rFonts w:eastAsiaTheme="minorEastAsia"/>
        </w:rPr>
        <w:t xml:space="preserve">. The initial condition for the differential equation is </w:t>
      </w:r>
      <w:proofErr w:type="gramStart"/>
      <w:r w:rsidR="00C2796F">
        <w:rPr>
          <w:rFonts w:eastAsiaTheme="minorEastAsia"/>
        </w:rPr>
        <w:t>V</w:t>
      </w:r>
      <w:r w:rsidR="00C2796F">
        <w:rPr>
          <w:rFonts w:eastAsiaTheme="minorEastAsia"/>
          <w:vertAlign w:val="subscript"/>
        </w:rPr>
        <w:t>C</w:t>
      </w:r>
      <w:r w:rsidR="00C2796F">
        <w:rPr>
          <w:rFonts w:eastAsiaTheme="minorEastAsia"/>
        </w:rPr>
        <w:t>(</w:t>
      </w:r>
      <w:proofErr w:type="gramEnd"/>
      <w:r w:rsidR="00C2796F">
        <w:rPr>
          <w:rFonts w:eastAsiaTheme="minorEastAsia"/>
        </w:rPr>
        <w:t xml:space="preserve">0)= 3 Volt. Find </w:t>
      </w:r>
      <w:proofErr w:type="gramStart"/>
      <w:r w:rsidR="00C2796F">
        <w:rPr>
          <w:rFonts w:eastAsiaTheme="minorEastAsia"/>
        </w:rPr>
        <w:t>V</w:t>
      </w:r>
      <w:r w:rsidR="00C2796F">
        <w:rPr>
          <w:rFonts w:eastAsiaTheme="minorEastAsia"/>
          <w:vertAlign w:val="subscript"/>
        </w:rPr>
        <w:t>C</w:t>
      </w:r>
      <w:r w:rsidR="00C2796F">
        <w:rPr>
          <w:rFonts w:eastAsiaTheme="minorEastAsia"/>
        </w:rPr>
        <w:t>(</w:t>
      </w:r>
      <w:proofErr w:type="gramEnd"/>
      <w:r w:rsidR="00C2796F">
        <w:rPr>
          <w:rFonts w:eastAsiaTheme="minorEastAsia"/>
        </w:rPr>
        <w:t>t).</w:t>
      </w:r>
      <w:r w:rsidR="00AB3597">
        <w:rPr>
          <w:rFonts w:eastAsiaTheme="minorEastAsia"/>
        </w:rPr>
        <w:t xml:space="preserve"> </w:t>
      </w:r>
      <w:r w:rsidR="00AB3597" w:rsidRPr="00383A13">
        <w:rPr>
          <w:b/>
        </w:rPr>
        <w:t>(10 points)</w:t>
      </w:r>
      <w:r w:rsidR="00AB3597">
        <w:rPr>
          <w:b/>
        </w:rPr>
        <w:t xml:space="preserve">  </w:t>
      </w:r>
    </w:p>
    <w:p w:rsidR="00C2796F" w:rsidRDefault="00C2796F" w:rsidP="001F4AFB">
      <w:pPr>
        <w:rPr>
          <w:rFonts w:eastAsiaTheme="minorEastAsia"/>
        </w:rPr>
      </w:pPr>
      <w:r w:rsidRPr="00B65F1F">
        <w:rPr>
          <w:rFonts w:eastAsiaTheme="minorEastAsia"/>
          <w:b/>
        </w:rPr>
        <w:t>Hint:</w:t>
      </w:r>
      <w:r w:rsidR="00B65F1F">
        <w:rPr>
          <w:rFonts w:eastAsiaTheme="minorEastAsia"/>
        </w:rPr>
        <w:t xml:space="preserve"> T</w:t>
      </w:r>
      <w:r>
        <w:rPr>
          <w:rFonts w:eastAsiaTheme="minorEastAsia"/>
        </w:rPr>
        <w:t xml:space="preserve">he particular solution of this differential equation is in the form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cp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Mte</w:t>
      </w:r>
      <w:proofErr w:type="spellEnd"/>
      <w:r>
        <w:rPr>
          <w:rFonts w:eastAsiaTheme="minorEastAsia"/>
          <w:vertAlign w:val="superscript"/>
        </w:rPr>
        <w:t>-t</w:t>
      </w:r>
      <w:r>
        <w:rPr>
          <w:rFonts w:eastAsiaTheme="minorEastAsia"/>
        </w:rPr>
        <w:t xml:space="preserve"> and the homogeneous solution of this differential equation is of the form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ch</w:t>
      </w:r>
      <w:proofErr w:type="spellEnd"/>
      <w:r>
        <w:rPr>
          <w:rFonts w:eastAsiaTheme="minorEastAsia"/>
        </w:rPr>
        <w:t>=</w:t>
      </w:r>
      <w:proofErr w:type="spellStart"/>
      <w:r>
        <w:rPr>
          <w:rFonts w:eastAsiaTheme="minorEastAsia"/>
        </w:rPr>
        <w:t>Ke</w:t>
      </w:r>
      <w:proofErr w:type="spellEnd"/>
      <w:r>
        <w:rPr>
          <w:rFonts w:eastAsiaTheme="minorEastAsia"/>
          <w:vertAlign w:val="superscript"/>
        </w:rPr>
        <w:t>-t</w:t>
      </w:r>
      <w:r>
        <w:rPr>
          <w:rFonts w:eastAsiaTheme="minorEastAsia"/>
        </w:rPr>
        <w:t>.</w:t>
      </w:r>
      <w:r w:rsidR="00AB3597">
        <w:rPr>
          <w:b/>
        </w:rPr>
        <w:t xml:space="preserve">  </w:t>
      </w:r>
    </w:p>
    <w:p w:rsidR="00AB3597" w:rsidRDefault="00AB3597" w:rsidP="001F4AFB">
      <w:pPr>
        <w:rPr>
          <w:rFonts w:eastAsiaTheme="minorEastAsia"/>
        </w:rPr>
      </w:pPr>
    </w:p>
    <w:p w:rsidR="00AB3597" w:rsidRDefault="00AB3597" w:rsidP="001F4AFB">
      <w:pPr>
        <w:rPr>
          <w:b/>
        </w:rPr>
      </w:pPr>
      <w:r>
        <w:rPr>
          <w:rFonts w:eastAsiaTheme="minorEastAsia"/>
        </w:rPr>
        <w:t>Q5) A function is given by the formula x(t)=r(t)-2r(t-1)+r(t-3)+u(</w:t>
      </w:r>
      <w:r w:rsidR="00EB1211">
        <w:rPr>
          <w:rFonts w:eastAsiaTheme="minorEastAsia"/>
        </w:rPr>
        <w:t>t-3) where r(t) stand for the ra</w:t>
      </w:r>
      <w:r>
        <w:rPr>
          <w:rFonts w:eastAsiaTheme="minorEastAsia"/>
        </w:rPr>
        <w:t xml:space="preserve">mp function and u(t) stands for the unit step function. Draw </w:t>
      </w:r>
      <w:proofErr w:type="gramStart"/>
      <w:r w:rsidR="00CE2AAE">
        <w:rPr>
          <w:rFonts w:eastAsiaTheme="minorEastAsia"/>
        </w:rPr>
        <w:t>x(</w:t>
      </w:r>
      <w:proofErr w:type="gramEnd"/>
      <w:r w:rsidR="00CE2AAE">
        <w:rPr>
          <w:rFonts w:eastAsiaTheme="minorEastAsia"/>
        </w:rPr>
        <w:t xml:space="preserve">t) and indicate </w:t>
      </w:r>
      <w:r>
        <w:rPr>
          <w:rFonts w:eastAsiaTheme="minorEastAsia"/>
        </w:rPr>
        <w:t xml:space="preserve">important points </w:t>
      </w:r>
      <w:r w:rsidR="00A10407">
        <w:rPr>
          <w:rFonts w:eastAsiaTheme="minorEastAsia"/>
        </w:rPr>
        <w:t>and details in your plot.</w:t>
      </w:r>
      <w:r>
        <w:rPr>
          <w:rFonts w:eastAsiaTheme="minorEastAsia"/>
        </w:rPr>
        <w:t xml:space="preserve"> </w:t>
      </w:r>
      <w:r w:rsidRPr="00383A13">
        <w:rPr>
          <w:b/>
        </w:rPr>
        <w:t>(10 points)</w:t>
      </w:r>
      <w:r>
        <w:rPr>
          <w:b/>
        </w:rPr>
        <w:t xml:space="preserve">  </w:t>
      </w:r>
    </w:p>
    <w:p w:rsidR="00A10407" w:rsidRDefault="00D02BFD" w:rsidP="00D02BFD">
      <w:pPr>
        <w:jc w:val="center"/>
      </w:pPr>
      <w:r>
        <w:object w:dxaOrig="4771" w:dyaOrig="3796">
          <v:shape id="_x0000_i1028" type="#_x0000_t75" style="width:188.25pt;height:150pt" o:ole="">
            <v:imagedata r:id="rId11" o:title=""/>
          </v:shape>
          <o:OLEObject Type="Embed" ProgID="Visio.Drawing.15" ShapeID="_x0000_i1028" DrawAspect="Content" ObjectID="_1635576323" r:id="rId12"/>
        </w:object>
      </w:r>
    </w:p>
    <w:p w:rsidR="004447A9" w:rsidRDefault="004447A9" w:rsidP="004447A9">
      <w:r>
        <w:t xml:space="preserve">Q6) </w:t>
      </w:r>
      <w:proofErr w:type="gramStart"/>
      <w:r>
        <w:t>A</w:t>
      </w:r>
      <w:proofErr w:type="gramEnd"/>
      <w:r>
        <w:t xml:space="preserve"> series RLC circuit is given below. For the circuit find the second order differential equation governing V</w:t>
      </w:r>
      <w:r>
        <w:rPr>
          <w:vertAlign w:val="subscript"/>
        </w:rPr>
        <w:t>C</w:t>
      </w:r>
      <w:r w:rsidR="001B7FEF">
        <w:t xml:space="preserve">. </w:t>
      </w:r>
      <w:r w:rsidR="007A2558">
        <w:rPr>
          <w:b/>
        </w:rPr>
        <w:t>(13</w:t>
      </w:r>
      <w:r w:rsidR="001B7FEF" w:rsidRPr="001B7FEF">
        <w:rPr>
          <w:b/>
        </w:rPr>
        <w:t xml:space="preserve"> points)</w:t>
      </w:r>
    </w:p>
    <w:p w:rsidR="001B7FEF" w:rsidRDefault="001B7FEF" w:rsidP="001B7FEF">
      <w:pPr>
        <w:jc w:val="center"/>
      </w:pPr>
      <w:r>
        <w:object w:dxaOrig="5431" w:dyaOrig="2971">
          <v:shape id="_x0000_i1029" type="#_x0000_t75" style="width:232.5pt;height:127.5pt" o:ole="">
            <v:imagedata r:id="rId13" o:title=""/>
          </v:shape>
          <o:OLEObject Type="Embed" ProgID="Visio.Drawing.15" ShapeID="_x0000_i1029" DrawAspect="Content" ObjectID="_1635576324" r:id="rId14"/>
        </w:object>
      </w:r>
    </w:p>
    <w:p w:rsidR="001B7FEF" w:rsidRDefault="001B7FEF" w:rsidP="001B7FEF">
      <w:pPr>
        <w:rPr>
          <w:b/>
        </w:rPr>
      </w:pPr>
      <w:r>
        <w:lastRenderedPageBreak/>
        <w:t xml:space="preserve">Q7) A second order circuit is governed by the differential </w:t>
      </w:r>
      <w:proofErr w:type="gramStart"/>
      <w:r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+Vc=1</m:t>
        </m:r>
      </m:oMath>
      <w:r>
        <w:rPr>
          <w:rFonts w:eastAsiaTheme="minorEastAsia"/>
        </w:rPr>
        <w:t>. The initial condition</w:t>
      </w:r>
      <w:r w:rsidR="008B2EA1">
        <w:rPr>
          <w:rFonts w:eastAsiaTheme="minorEastAsia"/>
        </w:rPr>
        <w:t>s</w:t>
      </w:r>
      <w:r>
        <w:rPr>
          <w:rFonts w:eastAsiaTheme="minorEastAsia"/>
        </w:rPr>
        <w:t xml:space="preserve"> for the differential equation is </w:t>
      </w:r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0)= 0 Volt</w:t>
      </w:r>
      <w:r w:rsidR="007A2558">
        <w:rPr>
          <w:rFonts w:eastAsiaTheme="minorEastAsia"/>
        </w:rPr>
        <w:t xml:space="preserve"> and </w:t>
      </w:r>
      <w:r w:rsidR="008B2EA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. </w:t>
      </w:r>
    </w:p>
    <w:p w:rsidR="008B2EA1" w:rsidRPr="008B2EA1" w:rsidRDefault="00B65F1F" w:rsidP="008B2EA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Is this circuit</w:t>
      </w:r>
      <w:r w:rsidR="007A2558">
        <w:rPr>
          <w:rFonts w:eastAsiaTheme="minorEastAsia"/>
        </w:rPr>
        <w:t xml:space="preserve"> in </w:t>
      </w:r>
      <w:r w:rsidR="008B2EA1">
        <w:rPr>
          <w:rFonts w:eastAsiaTheme="minorEastAsia"/>
        </w:rPr>
        <w:t>overdamped, critic</w:t>
      </w:r>
      <w:r>
        <w:rPr>
          <w:rFonts w:eastAsiaTheme="minorEastAsia"/>
        </w:rPr>
        <w:t xml:space="preserve">ally-damped, under-damped or </w:t>
      </w:r>
      <w:r w:rsidR="008B2EA1">
        <w:rPr>
          <w:rFonts w:eastAsiaTheme="minorEastAsia"/>
        </w:rPr>
        <w:t xml:space="preserve">purely sinusoidal </w:t>
      </w:r>
      <w:proofErr w:type="gramStart"/>
      <w:r w:rsidR="008B2EA1">
        <w:rPr>
          <w:rFonts w:eastAsiaTheme="minorEastAsia"/>
        </w:rPr>
        <w:t>case.</w:t>
      </w:r>
      <w:proofErr w:type="gramEnd"/>
      <w:r w:rsidR="008B2EA1">
        <w:rPr>
          <w:rFonts w:eastAsiaTheme="minorEastAsia"/>
        </w:rPr>
        <w:t xml:space="preserve"> </w:t>
      </w:r>
      <w:r w:rsidR="008B2EA1" w:rsidRPr="008B2EA1">
        <w:rPr>
          <w:rFonts w:eastAsiaTheme="minorEastAsia"/>
          <w:b/>
        </w:rPr>
        <w:t>(2 points)</w:t>
      </w:r>
    </w:p>
    <w:p w:rsidR="008B2EA1" w:rsidRPr="008B2EA1" w:rsidRDefault="008B2EA1" w:rsidP="008B2EA1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t). </w:t>
      </w:r>
      <w:r w:rsidR="007A2558">
        <w:rPr>
          <w:b/>
        </w:rPr>
        <w:t>(8</w:t>
      </w:r>
      <w:r w:rsidRPr="00383A13">
        <w:rPr>
          <w:b/>
        </w:rPr>
        <w:t xml:space="preserve"> points)</w:t>
      </w:r>
      <w:r>
        <w:rPr>
          <w:b/>
        </w:rPr>
        <w:t xml:space="preserve">  </w:t>
      </w:r>
    </w:p>
    <w:p w:rsidR="001B7FEF" w:rsidRDefault="001B7FEF" w:rsidP="001B7FEF">
      <w:pPr>
        <w:rPr>
          <w:rFonts w:eastAsiaTheme="minorEastAsia"/>
        </w:rPr>
      </w:pPr>
      <w:r w:rsidRPr="00B65F1F">
        <w:rPr>
          <w:rFonts w:eastAsiaTheme="minorEastAsia"/>
          <w:b/>
        </w:rPr>
        <w:t>Hint:</w:t>
      </w:r>
      <w:r>
        <w:rPr>
          <w:rFonts w:eastAsiaTheme="minorEastAsia"/>
        </w:rPr>
        <w:t xml:space="preserve"> </w:t>
      </w:r>
      <w:r w:rsidR="00B65F1F">
        <w:rPr>
          <w:rFonts w:eastAsiaTheme="minorEastAsia"/>
        </w:rPr>
        <w:t>T</w:t>
      </w:r>
      <w:r>
        <w:rPr>
          <w:rFonts w:eastAsiaTheme="minorEastAsia"/>
        </w:rPr>
        <w:t xml:space="preserve">he particular solution of this differential equation is in the form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cp</w:t>
      </w:r>
      <w:proofErr w:type="spellEnd"/>
      <w:r w:rsidR="008B2EA1">
        <w:rPr>
          <w:rFonts w:eastAsiaTheme="minorEastAsia"/>
        </w:rPr>
        <w:t>=K</w:t>
      </w:r>
      <w:r>
        <w:rPr>
          <w:rFonts w:eastAsiaTheme="minorEastAsia"/>
        </w:rPr>
        <w:t xml:space="preserve"> </w:t>
      </w:r>
    </w:p>
    <w:p w:rsidR="001B7FEF" w:rsidRDefault="001B7FEF" w:rsidP="001B7FEF">
      <w:pPr>
        <w:jc w:val="both"/>
        <w:rPr>
          <w:rFonts w:eastAsiaTheme="minorEastAsia"/>
        </w:rPr>
      </w:pPr>
    </w:p>
    <w:p w:rsidR="007A2558" w:rsidRDefault="007A2558" w:rsidP="007A2558">
      <w:pPr>
        <w:rPr>
          <w:b/>
        </w:rPr>
      </w:pPr>
      <w:r>
        <w:t xml:space="preserve">Q8) A second order circuit is governed by the differential </w:t>
      </w:r>
      <w:proofErr w:type="gramStart"/>
      <w:r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+Vc=1</m:t>
        </m:r>
      </m:oMath>
      <w:r>
        <w:rPr>
          <w:rFonts w:eastAsiaTheme="minorEastAsia"/>
        </w:rPr>
        <w:t xml:space="preserve">. The initial conditions for the differential equation is </w:t>
      </w:r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0)= 0 Volt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</w:rPr>
              <m:t>dt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. </w:t>
      </w:r>
    </w:p>
    <w:p w:rsidR="007A2558" w:rsidRPr="008B2EA1" w:rsidRDefault="00B65F1F" w:rsidP="007A25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Is this circuit</w:t>
      </w:r>
      <w:r w:rsidR="00F82FAB">
        <w:rPr>
          <w:rFonts w:eastAsiaTheme="minorEastAsia"/>
        </w:rPr>
        <w:t xml:space="preserve"> </w:t>
      </w:r>
      <w:r w:rsidR="007A2558">
        <w:rPr>
          <w:rFonts w:eastAsiaTheme="minorEastAsia"/>
        </w:rPr>
        <w:t>in overdamped, critic</w:t>
      </w:r>
      <w:r>
        <w:rPr>
          <w:rFonts w:eastAsiaTheme="minorEastAsia"/>
        </w:rPr>
        <w:t xml:space="preserve">ally-damped, under-damped or </w:t>
      </w:r>
      <w:r w:rsidR="007A2558">
        <w:rPr>
          <w:rFonts w:eastAsiaTheme="minorEastAsia"/>
        </w:rPr>
        <w:t xml:space="preserve">purely sinusoidal </w:t>
      </w:r>
      <w:proofErr w:type="gramStart"/>
      <w:r w:rsidR="007A2558">
        <w:rPr>
          <w:rFonts w:eastAsiaTheme="minorEastAsia"/>
        </w:rPr>
        <w:t>case.</w:t>
      </w:r>
      <w:proofErr w:type="gramEnd"/>
      <w:r w:rsidR="007A2558">
        <w:rPr>
          <w:rFonts w:eastAsiaTheme="minorEastAsia"/>
        </w:rPr>
        <w:t xml:space="preserve"> </w:t>
      </w:r>
      <w:r w:rsidR="007A2558" w:rsidRPr="008B2EA1">
        <w:rPr>
          <w:rFonts w:eastAsiaTheme="minorEastAsia"/>
          <w:b/>
        </w:rPr>
        <w:t>(2 points)</w:t>
      </w:r>
    </w:p>
    <w:p w:rsidR="007A2558" w:rsidRPr="007A2558" w:rsidRDefault="007A2558" w:rsidP="007A25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Find </w:t>
      </w:r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t). </w:t>
      </w:r>
      <w:r>
        <w:rPr>
          <w:b/>
        </w:rPr>
        <w:t>(8</w:t>
      </w:r>
      <w:r w:rsidRPr="00383A13">
        <w:rPr>
          <w:b/>
        </w:rPr>
        <w:t xml:space="preserve"> points)</w:t>
      </w:r>
      <w:r>
        <w:rPr>
          <w:b/>
        </w:rPr>
        <w:t xml:space="preserve">  </w:t>
      </w:r>
      <w:bookmarkStart w:id="0" w:name="_GoBack"/>
      <w:bookmarkEnd w:id="0"/>
    </w:p>
    <w:p w:rsidR="007A2558" w:rsidRPr="007A2558" w:rsidRDefault="007A2558" w:rsidP="007A255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A2558">
        <w:t>Design a circuit giving this differential equation</w:t>
      </w:r>
      <w:r>
        <w:t xml:space="preserve">. </w:t>
      </w:r>
      <w:r w:rsidRPr="007A2558">
        <w:rPr>
          <w:b/>
        </w:rPr>
        <w:t>(7 points)</w:t>
      </w:r>
    </w:p>
    <w:p w:rsidR="007A2558" w:rsidRDefault="007A2558" w:rsidP="007A2558">
      <w:pPr>
        <w:rPr>
          <w:rFonts w:eastAsiaTheme="minorEastAsia"/>
        </w:rPr>
      </w:pPr>
      <w:r w:rsidRPr="00B65F1F">
        <w:rPr>
          <w:rFonts w:eastAsiaTheme="minorEastAsia"/>
          <w:b/>
        </w:rPr>
        <w:t>Hint:</w:t>
      </w:r>
      <w:r w:rsidR="00B65F1F">
        <w:rPr>
          <w:rFonts w:eastAsiaTheme="minorEastAsia"/>
        </w:rPr>
        <w:t xml:space="preserve"> T</w:t>
      </w:r>
      <w:r>
        <w:rPr>
          <w:rFonts w:eastAsiaTheme="minorEastAsia"/>
        </w:rPr>
        <w:t xml:space="preserve">he particular solution of this differential equation is in the form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cp</w:t>
      </w:r>
      <w:proofErr w:type="spellEnd"/>
      <w:r>
        <w:rPr>
          <w:rFonts w:eastAsiaTheme="minorEastAsia"/>
        </w:rPr>
        <w:t xml:space="preserve">=K </w:t>
      </w:r>
    </w:p>
    <w:p w:rsidR="007A2558" w:rsidRPr="007A2558" w:rsidRDefault="007A2558" w:rsidP="007A2558">
      <w:pPr>
        <w:rPr>
          <w:rFonts w:eastAsiaTheme="minorEastAsia"/>
        </w:rPr>
      </w:pPr>
      <w:r>
        <w:rPr>
          <w:rFonts w:eastAsiaTheme="minorEastAsia"/>
        </w:rPr>
        <w:t xml:space="preserve">Q9) The capacitor Voltage </w:t>
      </w:r>
      <w:proofErr w:type="spellStart"/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t) of a second  order circuit is given by the formula </w:t>
      </w:r>
      <w:proofErr w:type="spell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proofErr w:type="spellEnd"/>
      <w:r>
        <w:rPr>
          <w:rFonts w:eastAsiaTheme="minorEastAsia"/>
        </w:rPr>
        <w:t>(t)=8e</w:t>
      </w:r>
      <w:r>
        <w:rPr>
          <w:rFonts w:eastAsiaTheme="minorEastAsia"/>
          <w:vertAlign w:val="superscript"/>
        </w:rPr>
        <w:t>-2t</w:t>
      </w:r>
      <w:r>
        <w:rPr>
          <w:rFonts w:eastAsiaTheme="minorEastAsia"/>
        </w:rPr>
        <w:t>-3e</w:t>
      </w:r>
      <w:r>
        <w:rPr>
          <w:rFonts w:eastAsiaTheme="minorEastAsia"/>
          <w:vertAlign w:val="superscript"/>
        </w:rPr>
        <w:t>-8t</w:t>
      </w:r>
      <w:r>
        <w:rPr>
          <w:rFonts w:eastAsiaTheme="minorEastAsia"/>
        </w:rPr>
        <w:t xml:space="preserve">. Draw </w:t>
      </w:r>
      <w:proofErr w:type="spellStart"/>
      <w:proofErr w:type="gramStart"/>
      <w:r>
        <w:rPr>
          <w:rFonts w:eastAsiaTheme="minorEastAsia"/>
        </w:rPr>
        <w:t>V</w:t>
      </w:r>
      <w:r>
        <w:rPr>
          <w:rFonts w:eastAsiaTheme="minorEastAsia"/>
          <w:vertAlign w:val="subscript"/>
        </w:rPr>
        <w:t>c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t) and indicate its important details in your plot.</w:t>
      </w:r>
      <w:r w:rsidR="00AE07F9">
        <w:rPr>
          <w:rFonts w:eastAsiaTheme="minorEastAsia"/>
        </w:rPr>
        <w:t xml:space="preserve"> </w:t>
      </w:r>
      <w:r w:rsidR="00AE07F9" w:rsidRPr="00030400">
        <w:rPr>
          <w:rFonts w:eastAsiaTheme="minorEastAsia"/>
          <w:b/>
        </w:rPr>
        <w:t>(10 points)</w:t>
      </w:r>
    </w:p>
    <w:p w:rsidR="007A2558" w:rsidRPr="004447A9" w:rsidRDefault="007A2558" w:rsidP="001B7FEF">
      <w:pPr>
        <w:jc w:val="both"/>
        <w:rPr>
          <w:rFonts w:eastAsiaTheme="minorEastAsia"/>
        </w:rPr>
      </w:pPr>
    </w:p>
    <w:sectPr w:rsidR="007A2558" w:rsidRPr="0044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4885"/>
    <w:multiLevelType w:val="hybridMultilevel"/>
    <w:tmpl w:val="3EA24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078"/>
    <w:multiLevelType w:val="hybridMultilevel"/>
    <w:tmpl w:val="3EA24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AA"/>
    <w:rsid w:val="00030400"/>
    <w:rsid w:val="000B3934"/>
    <w:rsid w:val="001B7FEF"/>
    <w:rsid w:val="001F4AFB"/>
    <w:rsid w:val="0028408E"/>
    <w:rsid w:val="00383A13"/>
    <w:rsid w:val="004447A9"/>
    <w:rsid w:val="00464AD8"/>
    <w:rsid w:val="006D43C2"/>
    <w:rsid w:val="007A2558"/>
    <w:rsid w:val="00876E42"/>
    <w:rsid w:val="008B2EA1"/>
    <w:rsid w:val="00A10407"/>
    <w:rsid w:val="00AB3597"/>
    <w:rsid w:val="00AE07F9"/>
    <w:rsid w:val="00B65F1F"/>
    <w:rsid w:val="00C2796F"/>
    <w:rsid w:val="00C504C7"/>
    <w:rsid w:val="00CE2AAE"/>
    <w:rsid w:val="00D02BFD"/>
    <w:rsid w:val="00D607AA"/>
    <w:rsid w:val="00E823F4"/>
    <w:rsid w:val="00EB1211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C7825-EED9-40B1-BAA3-CE035F82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934"/>
    <w:rPr>
      <w:color w:val="808080"/>
    </w:rPr>
  </w:style>
  <w:style w:type="paragraph" w:styleId="ListParagraph">
    <w:name w:val="List Paragraph"/>
    <w:basedOn w:val="Normal"/>
    <w:uiPriority w:val="34"/>
    <w:qFormat/>
    <w:rsid w:val="008B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4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3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5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21</cp:revision>
  <dcterms:created xsi:type="dcterms:W3CDTF">2019-11-17T12:51:00Z</dcterms:created>
  <dcterms:modified xsi:type="dcterms:W3CDTF">2019-11-18T06:59:00Z</dcterms:modified>
</cp:coreProperties>
</file>